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14DE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C33BEF2">
      <w:pPr>
        <w:spacing w:line="560" w:lineRule="exact"/>
        <w:ind w:firstLine="614" w:firstLineChars="192"/>
        <w:rPr>
          <w:rFonts w:hint="eastAsia" w:ascii="黑体" w:eastAsia="黑体"/>
          <w:sz w:val="32"/>
          <w:szCs w:val="32"/>
        </w:rPr>
      </w:pPr>
    </w:p>
    <w:p w14:paraId="18BB98B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辅助材料内容提示</w:t>
      </w:r>
    </w:p>
    <w:p w14:paraId="67B87985">
      <w:pPr>
        <w:spacing w:line="560" w:lineRule="exact"/>
        <w:ind w:firstLine="614" w:firstLineChars="192"/>
        <w:rPr>
          <w:rFonts w:hint="eastAsia" w:ascii="黑体" w:eastAsia="黑体"/>
          <w:sz w:val="32"/>
          <w:szCs w:val="32"/>
          <w:lang w:val="en-US" w:eastAsia="zh-Hans"/>
        </w:rPr>
      </w:pPr>
    </w:p>
    <w:p w14:paraId="46AF99DA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Hans"/>
        </w:rPr>
        <w:t>辅助材料为除项目申报书必要申报材料外，其他有助于说明项目情况</w:t>
      </w:r>
      <w:r>
        <w:rPr>
          <w:rFonts w:hint="eastAsia" w:ascii="仿宋_GB2312" w:eastAsia="仿宋_GB2312"/>
          <w:sz w:val="32"/>
          <w:szCs w:val="32"/>
        </w:rPr>
        <w:t>的资料</w:t>
      </w:r>
      <w:r>
        <w:rPr>
          <w:rFonts w:hint="eastAsia" w:ascii="仿宋_GB2312" w:eastAsia="仿宋_GB2312"/>
          <w:sz w:val="32"/>
          <w:szCs w:val="32"/>
          <w:lang w:eastAsia="zh-Hans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辅助材料不做强制要求，可根据实际情况选送。所送材料必须真实，不得伪造。</w:t>
      </w:r>
    </w:p>
    <w:p w14:paraId="1A4DBE9D">
      <w:pPr>
        <w:spacing w:line="560" w:lineRule="exact"/>
        <w:ind w:firstLine="614" w:firstLineChars="192"/>
        <w:rPr>
          <w:rFonts w:hint="default" w:ascii="仿宋_GB2312" w:eastAsia="仿宋_GB2312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Hans"/>
        </w:rPr>
        <w:t>可以包括但不限于：</w:t>
      </w:r>
    </w:p>
    <w:p w14:paraId="333A5E91"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项目</w:t>
      </w:r>
      <w:r>
        <w:rPr>
          <w:rFonts w:hint="eastAsia" w:ascii="仿宋_GB2312" w:eastAsia="仿宋_GB2312"/>
          <w:sz w:val="32"/>
          <w:szCs w:val="32"/>
        </w:rPr>
        <w:t>分布图及其他图表；</w:t>
      </w:r>
    </w:p>
    <w:p w14:paraId="39DA9F70"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照片（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需</w:t>
      </w:r>
      <w:r>
        <w:rPr>
          <w:rFonts w:hint="eastAsia" w:ascii="仿宋_GB2312" w:eastAsia="仿宋_GB2312"/>
          <w:sz w:val="32"/>
          <w:szCs w:val="32"/>
        </w:rPr>
        <w:t>统一编号，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标注</w:t>
      </w:r>
      <w:r>
        <w:rPr>
          <w:rFonts w:hint="eastAsia" w:ascii="仿宋_GB2312" w:eastAsia="仿宋_GB2312"/>
          <w:sz w:val="32"/>
          <w:szCs w:val="32"/>
        </w:rPr>
        <w:t>摄影者或版权所有者的姓名</w:t>
      </w:r>
      <w:r>
        <w:rPr>
          <w:rFonts w:hint="eastAsia" w:ascii="仿宋_GB2312" w:eastAsia="仿宋_GB2312"/>
          <w:sz w:val="32"/>
          <w:szCs w:val="32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并附照片内容说明</w:t>
      </w:r>
      <w:r>
        <w:rPr>
          <w:rFonts w:hint="eastAsia" w:ascii="仿宋_GB2312" w:eastAsia="仿宋_GB2312"/>
          <w:sz w:val="32"/>
          <w:szCs w:val="32"/>
        </w:rPr>
        <w:t>）；</w:t>
      </w:r>
    </w:p>
    <w:p w14:paraId="3C44ED86"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Hans"/>
        </w:rPr>
        <w:t>.</w:t>
      </w:r>
      <w:r>
        <w:rPr>
          <w:rFonts w:hint="eastAsia" w:ascii="仿宋_GB2312" w:eastAsia="仿宋_GB2312"/>
          <w:sz w:val="32"/>
          <w:szCs w:val="32"/>
        </w:rPr>
        <w:t>音频、视频资料，数字化文件；</w:t>
      </w:r>
    </w:p>
    <w:p w14:paraId="65FD4F70"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历史文献、书面资料等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</w:t>
      </w:r>
    </w:p>
    <w:p w14:paraId="307BFAE6"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因</w:t>
      </w: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  <w:lang w:eastAsia="zh-CN"/>
        </w:rPr>
        <w:t>项目已有</w:t>
      </w: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区级非遗代表性传承人丧失传承能力而进行补充的，必须提交由传承人本人书面确认的丧失传承人能力的声明。</w:t>
      </w:r>
    </w:p>
    <w:p w14:paraId="06132A4E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49196">
    <w:pPr>
      <w:pStyle w:val="2"/>
      <w:framePr w:wrap="around" w:vAnchor="text" w:hAnchor="margin" w:xAlign="center" w:y="1"/>
      <w:rPr>
        <w:rStyle w:val="5"/>
        <w:rFonts w:ascii="宋体" w:hAnsi="宋体"/>
        <w:sz w:val="28"/>
      </w:rPr>
    </w:pPr>
    <w:r>
      <w:rPr>
        <w:rStyle w:val="5"/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PAGE  </w:instrText>
    </w:r>
    <w:r>
      <w:rPr>
        <w:rStyle w:val="5"/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- 3 -</w:t>
    </w:r>
    <w:r>
      <w:rPr>
        <w:rStyle w:val="5"/>
        <w:rFonts w:ascii="宋体" w:hAnsi="宋体"/>
        <w:sz w:val="28"/>
      </w:rPr>
      <w:fldChar w:fldCharType="end"/>
    </w:r>
  </w:p>
  <w:p w14:paraId="53920C9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B715F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BE195F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NGFlOTEzZGYzMmJmMGI0NWM5NTlkMzNmYTZlNTQifQ=="/>
  </w:docVars>
  <w:rsids>
    <w:rsidRoot w:val="FBD720BF"/>
    <w:rsid w:val="10DE1473"/>
    <w:rsid w:val="36E63DB6"/>
    <w:rsid w:val="3E5FAA3B"/>
    <w:rsid w:val="4EEF573B"/>
    <w:rsid w:val="67DFC7B0"/>
    <w:rsid w:val="6AF9167F"/>
    <w:rsid w:val="6D86190D"/>
    <w:rsid w:val="78DB4EF9"/>
    <w:rsid w:val="9EE1CAA3"/>
    <w:rsid w:val="9FBFE6A2"/>
    <w:rsid w:val="D6EF0788"/>
    <w:rsid w:val="FBD7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223</Characters>
  <Lines>0</Lines>
  <Paragraphs>0</Paragraphs>
  <TotalTime>1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2023-04-14T22:12:00Z</dcterms:created>
  <dc:creator>张帆</dc:creator>
  <cp:lastModifiedBy>天使宝贝</cp:lastModifiedBy>
  <dcterms:modified xsi:type="dcterms:W3CDTF">2025-04-18T04:38:50Z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848105EF03874D268046E9B2D5C17BD7_13</vt:lpwstr>
  </property>
  <property fmtid="{D5CDD505-2E9C-101B-9397-08002B2CF9AE}" pid="4" name="KSOTemplateDocerSaveRecord">
    <vt:lpwstr>eyJoZGlkIjoiYTQ0NGFlOTEzZGYzMmJmMGI0NWM5NTlkMzNmYTZlNTQiLCJ1c2VySWQiOiIyNzk1NDQ2NzYifQ==</vt:lpwstr>
  </property>
</Properties>
</file>